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4469A2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E72A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ΚΟΙΝΩΝΙΚΩΝ ΛΕΙΤΟΥΡΓΩΝ ΠΟΥ ΕΧΟΥΝ ΜΕΤΑΤΕΘΕΙ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4469A2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4469A2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4469A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4469A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bookmarkStart w:id="0" w:name="_GoBack"/>
            <w:bookmarkEnd w:id="0"/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>
        <w:rPr>
          <w:b/>
          <w:sz w:val="20"/>
          <w:szCs w:val="20"/>
          <w:lang w:val="el-GR" w:eastAsia="el-GR" w:bidi="el-GR"/>
        </w:rPr>
        <w:t>ΜΟΝΟ ΤΑ</w:t>
      </w:r>
      <w:r w:rsidRPr="009C617C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 xml:space="preserve">ΤΟΥ ΚΕΔΑΣΥ ΣΤΟ ΟΠΟΙΟ ΕΧΕΤΕ ΠΑΡΕΙ ΜΕΤΑΘΕΣΗ, ΓΡΑΦΟΝΤΑΣ </w:t>
      </w:r>
      <w:r w:rsidR="001C7D75">
        <w:rPr>
          <w:b/>
          <w:sz w:val="20"/>
          <w:szCs w:val="20"/>
          <w:lang w:val="el-GR" w:eastAsia="el-GR" w:bidi="el-GR"/>
        </w:rPr>
        <w:t>ΠΡΩΤΑ ΤΟ ΟΙΚΕΙΟ ΚΕΔΑΣΥ, ΤΟΝ</w:t>
      </w:r>
      <w:r w:rsidR="000B36F4">
        <w:rPr>
          <w:b/>
          <w:sz w:val="20"/>
          <w:szCs w:val="20"/>
          <w:lang w:val="el-GR" w:eastAsia="el-GR" w:bidi="el-GR"/>
        </w:rPr>
        <w:t xml:space="preserve"> ΑΡΙΘΜΟ</w:t>
      </w:r>
      <w:r w:rsidR="001C7D75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 xml:space="preserve"> ΚΑΙ ΤΟ ΣΧΟΛΕΙΟ ΑΝΑΦΟΡΑΣ</w:t>
      </w:r>
      <w:r w:rsidR="00A46B3E">
        <w:rPr>
          <w:b/>
          <w:sz w:val="20"/>
          <w:szCs w:val="20"/>
          <w:lang w:val="el-GR" w:eastAsia="el-GR" w:bidi="el-GR"/>
        </w:rPr>
        <w:t xml:space="preserve"> (Π.Χ. 1</w:t>
      </w:r>
      <w:r w:rsidR="00A46B3E" w:rsidRPr="00A46B3E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ΚΕΔΑΣΥ ΑΧΑΪΑΣ/1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ΣΔΕΥ/1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ΕΔΣ ΑΙΓΙΟΥ)</w:t>
      </w:r>
      <w:r w:rsidR="000B36F4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>ΠΡΟΣ ΔΙΕΥΚΌΛΥΝΣΗ ΣΑΣ ΑΝΑΡΤ</w:t>
      </w:r>
      <w:r w:rsidR="00E07E82">
        <w:rPr>
          <w:b/>
          <w:sz w:val="20"/>
          <w:szCs w:val="20"/>
          <w:lang w:val="el-GR" w:eastAsia="el-GR" w:bidi="el-GR"/>
        </w:rPr>
        <w:t>ΩΝΤ</w:t>
      </w:r>
      <w:r>
        <w:rPr>
          <w:b/>
          <w:sz w:val="20"/>
          <w:szCs w:val="20"/>
          <w:lang w:val="el-GR" w:eastAsia="el-GR" w:bidi="el-GR"/>
        </w:rPr>
        <w:t xml:space="preserve">ΑΙ </w:t>
      </w:r>
      <w:r w:rsidR="00E07E82">
        <w:rPr>
          <w:b/>
          <w:sz w:val="20"/>
          <w:szCs w:val="20"/>
          <w:lang w:val="el-GR" w:eastAsia="el-GR" w:bidi="el-GR"/>
        </w:rPr>
        <w:t>ΟΙ</w:t>
      </w:r>
      <w:r>
        <w:rPr>
          <w:b/>
          <w:sz w:val="20"/>
          <w:szCs w:val="20"/>
          <w:lang w:val="el-GR" w:eastAsia="el-GR" w:bidi="el-GR"/>
        </w:rPr>
        <w:t xml:space="preserve"> ΑΠΟΦΑΣ</w:t>
      </w:r>
      <w:r w:rsidR="00E07E82">
        <w:rPr>
          <w:b/>
          <w:sz w:val="20"/>
          <w:szCs w:val="20"/>
          <w:lang w:val="el-GR" w:eastAsia="el-GR" w:bidi="el-GR"/>
        </w:rPr>
        <w:t>ΕΙΣ</w:t>
      </w:r>
      <w:r>
        <w:rPr>
          <w:b/>
          <w:sz w:val="20"/>
          <w:szCs w:val="20"/>
          <w:lang w:val="el-GR" w:eastAsia="el-GR" w:bidi="el-GR"/>
        </w:rPr>
        <w:t xml:space="preserve"> ΙΔΡΥΣΗΣ ΤΩΝ ΣΔΕΥ </w:t>
      </w:r>
      <w:r w:rsidR="00E72A91">
        <w:rPr>
          <w:b/>
          <w:sz w:val="20"/>
          <w:szCs w:val="20"/>
          <w:lang w:val="el-GR" w:eastAsia="el-GR" w:bidi="el-GR"/>
        </w:rPr>
        <w:t>ΔΥΤΙΚΗΣ ΕΛΛΑΔΑΣ</w:t>
      </w:r>
      <w:r>
        <w:rPr>
          <w:b/>
          <w:sz w:val="20"/>
          <w:szCs w:val="20"/>
          <w:lang w:val="el-GR" w:eastAsia="el-GR" w:bidi="el-GR"/>
        </w:rPr>
        <w:t xml:space="preserve">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C4AAA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931B-A904-48A5-94EC-2D8F6FD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Κορίνα Τόλια</cp:lastModifiedBy>
  <cp:revision>5</cp:revision>
  <cp:lastPrinted>2022-01-24T09:21:00Z</cp:lastPrinted>
  <dcterms:created xsi:type="dcterms:W3CDTF">2022-05-26T12:12:00Z</dcterms:created>
  <dcterms:modified xsi:type="dcterms:W3CDTF">2022-05-27T08:46:00Z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